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118" w:rsidRDefault="005D10B4" w:rsidP="005D10B4">
      <w:pPr>
        <w:jc w:val="center"/>
      </w:pPr>
      <w:r>
        <w:rPr>
          <w:noProof/>
          <w:lang w:eastAsia="en-ZA"/>
        </w:rPr>
        <w:drawing>
          <wp:inline distT="0" distB="0" distL="0" distR="0">
            <wp:extent cx="11049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jpg"/>
                    <pic:cNvPicPr/>
                  </pic:nvPicPr>
                  <pic:blipFill>
                    <a:blip r:embed="rId6">
                      <a:extLst>
                        <a:ext uri="{28A0092B-C50C-407E-A947-70E740481C1C}">
                          <a14:useLocalDpi xmlns:a14="http://schemas.microsoft.com/office/drawing/2010/main" val="0"/>
                        </a:ext>
                      </a:extLst>
                    </a:blip>
                    <a:stretch>
                      <a:fillRect/>
                    </a:stretch>
                  </pic:blipFill>
                  <pic:spPr>
                    <a:xfrm>
                      <a:off x="0" y="0"/>
                      <a:ext cx="1104900" cy="1114425"/>
                    </a:xfrm>
                    <a:prstGeom prst="rect">
                      <a:avLst/>
                    </a:prstGeom>
                  </pic:spPr>
                </pic:pic>
              </a:graphicData>
            </a:graphic>
          </wp:inline>
        </w:drawing>
      </w:r>
    </w:p>
    <w:p w:rsidR="005D10B4" w:rsidRDefault="005D10B4" w:rsidP="006D5348">
      <w:pPr>
        <w:pStyle w:val="NoSpacing"/>
        <w:jc w:val="center"/>
      </w:pPr>
      <w:r>
        <w:t>Medical Rescue &amp; Roadside Assistance</w:t>
      </w:r>
    </w:p>
    <w:p w:rsidR="005D10B4" w:rsidRDefault="006D5348" w:rsidP="005D10B4">
      <w:pPr>
        <w:pStyle w:val="NoSpacing"/>
        <w:jc w:val="center"/>
      </w:pPr>
      <w:r>
        <w:t>P.O. Box 1554 Lanseria 1748</w:t>
      </w:r>
    </w:p>
    <w:p w:rsidR="005D10B4" w:rsidRDefault="000850EF" w:rsidP="005D10B4">
      <w:pPr>
        <w:pStyle w:val="NoSpacing"/>
        <w:jc w:val="center"/>
      </w:pPr>
      <w:r>
        <w:t>Tel: 076-448-6641</w:t>
      </w:r>
      <w:bookmarkStart w:id="0" w:name="_GoBack"/>
      <w:bookmarkEnd w:id="0"/>
      <w:r w:rsidR="003C2030">
        <w:t xml:space="preserve"> Fax: 086-443</w:t>
      </w:r>
      <w:r w:rsidR="00EC5512">
        <w:t>-</w:t>
      </w:r>
      <w:r w:rsidR="003C2030">
        <w:t>4012</w:t>
      </w:r>
    </w:p>
    <w:p w:rsidR="005D10B4" w:rsidRPr="00652884" w:rsidRDefault="007D3C06" w:rsidP="005D10B4">
      <w:pPr>
        <w:pStyle w:val="NoSpacing"/>
        <w:jc w:val="center"/>
      </w:pPr>
      <w:r>
        <w:t>Email</w:t>
      </w:r>
      <w:r w:rsidRPr="00652884">
        <w:t xml:space="preserve">: </w:t>
      </w:r>
      <w:hyperlink r:id="rId7" w:history="1">
        <w:r w:rsidR="003C2030" w:rsidRPr="0069361E">
          <w:rPr>
            <w:rStyle w:val="Hyperlink"/>
          </w:rPr>
          <w:t>medraafrica@gmail.com</w:t>
        </w:r>
      </w:hyperlink>
    </w:p>
    <w:p w:rsidR="007D3C06" w:rsidRDefault="003F25D8" w:rsidP="005D10B4">
      <w:pPr>
        <w:pStyle w:val="NoSpacing"/>
        <w:jc w:val="center"/>
      </w:pPr>
      <w:r>
        <w:t>www.medrarsa.com</w:t>
      </w:r>
    </w:p>
    <w:p w:rsidR="007D3C06" w:rsidRDefault="007D3C06" w:rsidP="005D10B4">
      <w:pPr>
        <w:pStyle w:val="NoSpacing"/>
        <w:jc w:val="center"/>
      </w:pPr>
      <w:r>
        <w:softHyphen/>
      </w:r>
      <w:r>
        <w:softHyphen/>
      </w:r>
      <w:r>
        <w:softHyphen/>
      </w:r>
      <w:r>
        <w:softHyphen/>
      </w:r>
      <w:r>
        <w:softHyphen/>
      </w:r>
      <w:r>
        <w:softHyphen/>
      </w:r>
      <w:r>
        <w:softHyphen/>
      </w:r>
      <w:r>
        <w:softHyphen/>
      </w:r>
      <w:r>
        <w:softHyphen/>
      </w:r>
      <w:r>
        <w:softHyphen/>
        <w:t xml:space="preserve">_________________________________________________________________________________ </w:t>
      </w:r>
    </w:p>
    <w:p w:rsidR="007D3C06" w:rsidRDefault="007D3C06" w:rsidP="005D10B4">
      <w:pPr>
        <w:pStyle w:val="NoSpacing"/>
        <w:jc w:val="center"/>
      </w:pPr>
    </w:p>
    <w:p w:rsidR="00482D80" w:rsidRDefault="00482D80" w:rsidP="00482D80">
      <w:pPr>
        <w:pStyle w:val="NoSpacing"/>
        <w:jc w:val="center"/>
        <w:rPr>
          <w:b/>
          <w:sz w:val="24"/>
          <w:szCs w:val="24"/>
          <w:u w:val="single"/>
        </w:rPr>
      </w:pPr>
      <w:r>
        <w:rPr>
          <w:b/>
          <w:sz w:val="24"/>
          <w:szCs w:val="24"/>
          <w:u w:val="single"/>
        </w:rPr>
        <w:t xml:space="preserve">Service Agreement: Towing </w:t>
      </w:r>
    </w:p>
    <w:p w:rsidR="00482D80" w:rsidRDefault="00482D80" w:rsidP="00482D80">
      <w:pPr>
        <w:pStyle w:val="NoSpacing"/>
        <w:jc w:val="center"/>
        <w:rPr>
          <w:b/>
          <w:sz w:val="24"/>
          <w:szCs w:val="24"/>
          <w:u w:val="single"/>
        </w:rPr>
      </w:pPr>
    </w:p>
    <w:p w:rsidR="00482D80" w:rsidRDefault="00E11B3A" w:rsidP="00482D80">
      <w:pPr>
        <w:pStyle w:val="NoSpacing"/>
        <w:jc w:val="center"/>
        <w:rPr>
          <w:b/>
          <w:sz w:val="24"/>
          <w:szCs w:val="24"/>
          <w:u w:val="single"/>
        </w:rPr>
      </w:pPr>
      <w:r>
        <w:rPr>
          <w:b/>
          <w:sz w:val="24"/>
          <w:szCs w:val="24"/>
          <w:u w:val="single"/>
        </w:rPr>
        <w:t>Office use o</w:t>
      </w:r>
      <w:r w:rsidR="00482D80">
        <w:rPr>
          <w:b/>
          <w:sz w:val="24"/>
          <w:szCs w:val="24"/>
          <w:u w:val="single"/>
        </w:rPr>
        <w:t>nly</w:t>
      </w:r>
    </w:p>
    <w:tbl>
      <w:tblPr>
        <w:tblStyle w:val="TableGrid"/>
        <w:tblW w:w="0" w:type="auto"/>
        <w:tblLook w:val="04A0" w:firstRow="1" w:lastRow="0" w:firstColumn="1" w:lastColumn="0" w:noHBand="0" w:noVBand="1"/>
      </w:tblPr>
      <w:tblGrid>
        <w:gridCol w:w="2614"/>
        <w:gridCol w:w="2614"/>
        <w:gridCol w:w="2614"/>
        <w:gridCol w:w="2614"/>
      </w:tblGrid>
      <w:tr w:rsidR="00482D80" w:rsidTr="00482D80">
        <w:tc>
          <w:tcPr>
            <w:tcW w:w="2614" w:type="dxa"/>
          </w:tcPr>
          <w:p w:rsidR="00482D80" w:rsidRDefault="00482D80" w:rsidP="00482D80">
            <w:pPr>
              <w:pStyle w:val="NoSpacing"/>
              <w:jc w:val="center"/>
              <w:rPr>
                <w:b/>
                <w:sz w:val="24"/>
                <w:szCs w:val="24"/>
              </w:rPr>
            </w:pPr>
            <w:r>
              <w:rPr>
                <w:b/>
                <w:sz w:val="24"/>
                <w:szCs w:val="24"/>
              </w:rPr>
              <w:t>Date of Service</w:t>
            </w:r>
            <w:r w:rsidR="00215508">
              <w:rPr>
                <w:b/>
                <w:sz w:val="24"/>
                <w:szCs w:val="24"/>
              </w:rPr>
              <w:t>:</w:t>
            </w:r>
          </w:p>
        </w:tc>
        <w:tc>
          <w:tcPr>
            <w:tcW w:w="2614" w:type="dxa"/>
          </w:tcPr>
          <w:p w:rsidR="00482D80" w:rsidRDefault="00482D80" w:rsidP="00482D80">
            <w:pPr>
              <w:pStyle w:val="NoSpacing"/>
              <w:jc w:val="center"/>
              <w:rPr>
                <w:b/>
                <w:sz w:val="24"/>
                <w:szCs w:val="24"/>
              </w:rPr>
            </w:pPr>
            <w:r>
              <w:rPr>
                <w:b/>
                <w:sz w:val="24"/>
                <w:szCs w:val="24"/>
              </w:rPr>
              <w:t>Odometer Start</w:t>
            </w:r>
            <w:r w:rsidR="00215508">
              <w:rPr>
                <w:b/>
                <w:sz w:val="24"/>
                <w:szCs w:val="24"/>
              </w:rPr>
              <w:t>:</w:t>
            </w:r>
          </w:p>
        </w:tc>
        <w:tc>
          <w:tcPr>
            <w:tcW w:w="2614" w:type="dxa"/>
          </w:tcPr>
          <w:p w:rsidR="00482D80" w:rsidRDefault="00482D80" w:rsidP="00482D80">
            <w:pPr>
              <w:pStyle w:val="NoSpacing"/>
              <w:jc w:val="center"/>
              <w:rPr>
                <w:b/>
                <w:sz w:val="24"/>
                <w:szCs w:val="24"/>
              </w:rPr>
            </w:pPr>
            <w:r>
              <w:rPr>
                <w:b/>
                <w:sz w:val="24"/>
                <w:szCs w:val="24"/>
              </w:rPr>
              <w:t>Odometer End</w:t>
            </w:r>
            <w:r w:rsidR="00215508">
              <w:rPr>
                <w:b/>
                <w:sz w:val="24"/>
                <w:szCs w:val="24"/>
              </w:rPr>
              <w:t>:</w:t>
            </w:r>
          </w:p>
        </w:tc>
        <w:tc>
          <w:tcPr>
            <w:tcW w:w="2614" w:type="dxa"/>
          </w:tcPr>
          <w:p w:rsidR="00482D80" w:rsidRDefault="00215508" w:rsidP="00482D80">
            <w:pPr>
              <w:pStyle w:val="NoSpacing"/>
              <w:jc w:val="center"/>
              <w:rPr>
                <w:b/>
                <w:sz w:val="24"/>
                <w:szCs w:val="24"/>
              </w:rPr>
            </w:pPr>
            <w:r>
              <w:rPr>
                <w:b/>
                <w:sz w:val="24"/>
                <w:szCs w:val="24"/>
              </w:rPr>
              <w:t>Distance Covered:</w:t>
            </w:r>
          </w:p>
        </w:tc>
      </w:tr>
      <w:tr w:rsidR="00482D80" w:rsidTr="00482D80">
        <w:tc>
          <w:tcPr>
            <w:tcW w:w="2614" w:type="dxa"/>
          </w:tcPr>
          <w:p w:rsidR="00482D80" w:rsidRDefault="00482D80" w:rsidP="00482D80">
            <w:pPr>
              <w:pStyle w:val="NoSpacing"/>
              <w:jc w:val="center"/>
              <w:rPr>
                <w:b/>
                <w:sz w:val="24"/>
                <w:szCs w:val="24"/>
              </w:rPr>
            </w:pPr>
          </w:p>
        </w:tc>
        <w:tc>
          <w:tcPr>
            <w:tcW w:w="2614" w:type="dxa"/>
          </w:tcPr>
          <w:p w:rsidR="00482D80" w:rsidRDefault="00482D80" w:rsidP="00482D80">
            <w:pPr>
              <w:pStyle w:val="NoSpacing"/>
              <w:jc w:val="center"/>
              <w:rPr>
                <w:b/>
                <w:sz w:val="24"/>
                <w:szCs w:val="24"/>
              </w:rPr>
            </w:pPr>
          </w:p>
        </w:tc>
        <w:tc>
          <w:tcPr>
            <w:tcW w:w="2614" w:type="dxa"/>
          </w:tcPr>
          <w:p w:rsidR="00482D80" w:rsidRDefault="00482D80" w:rsidP="00482D80">
            <w:pPr>
              <w:pStyle w:val="NoSpacing"/>
              <w:jc w:val="center"/>
              <w:rPr>
                <w:b/>
                <w:sz w:val="24"/>
                <w:szCs w:val="24"/>
              </w:rPr>
            </w:pPr>
          </w:p>
        </w:tc>
        <w:tc>
          <w:tcPr>
            <w:tcW w:w="2614" w:type="dxa"/>
          </w:tcPr>
          <w:p w:rsidR="00482D80" w:rsidRDefault="00482D80" w:rsidP="00482D80">
            <w:pPr>
              <w:pStyle w:val="NoSpacing"/>
              <w:jc w:val="center"/>
              <w:rPr>
                <w:b/>
                <w:sz w:val="24"/>
                <w:szCs w:val="24"/>
              </w:rPr>
            </w:pPr>
          </w:p>
        </w:tc>
      </w:tr>
      <w:tr w:rsidR="00215508" w:rsidTr="00482D80">
        <w:tc>
          <w:tcPr>
            <w:tcW w:w="2614" w:type="dxa"/>
          </w:tcPr>
          <w:p w:rsidR="00215508" w:rsidRDefault="00215508" w:rsidP="00482D80">
            <w:pPr>
              <w:pStyle w:val="NoSpacing"/>
              <w:jc w:val="center"/>
              <w:rPr>
                <w:b/>
                <w:sz w:val="24"/>
                <w:szCs w:val="24"/>
              </w:rPr>
            </w:pPr>
            <w:r>
              <w:rPr>
                <w:b/>
                <w:sz w:val="24"/>
                <w:szCs w:val="24"/>
              </w:rPr>
              <w:t>MEDRA Member</w:t>
            </w:r>
          </w:p>
        </w:tc>
        <w:tc>
          <w:tcPr>
            <w:tcW w:w="2614" w:type="dxa"/>
          </w:tcPr>
          <w:p w:rsidR="00215508" w:rsidRDefault="00215508" w:rsidP="00482D80">
            <w:pPr>
              <w:pStyle w:val="NoSpacing"/>
              <w:jc w:val="center"/>
              <w:rPr>
                <w:b/>
                <w:sz w:val="24"/>
                <w:szCs w:val="24"/>
              </w:rPr>
            </w:pPr>
          </w:p>
        </w:tc>
        <w:tc>
          <w:tcPr>
            <w:tcW w:w="2614" w:type="dxa"/>
          </w:tcPr>
          <w:p w:rsidR="00215508" w:rsidRDefault="00215508" w:rsidP="00482D80">
            <w:pPr>
              <w:pStyle w:val="NoSpacing"/>
              <w:jc w:val="center"/>
              <w:rPr>
                <w:b/>
                <w:sz w:val="24"/>
                <w:szCs w:val="24"/>
              </w:rPr>
            </w:pPr>
            <w:proofErr w:type="spellStart"/>
            <w:r>
              <w:rPr>
                <w:b/>
                <w:sz w:val="24"/>
                <w:szCs w:val="24"/>
              </w:rPr>
              <w:t>Persal</w:t>
            </w:r>
            <w:proofErr w:type="spellEnd"/>
            <w:r>
              <w:rPr>
                <w:b/>
                <w:sz w:val="24"/>
                <w:szCs w:val="24"/>
              </w:rPr>
              <w:t xml:space="preserve"> Number:</w:t>
            </w:r>
          </w:p>
        </w:tc>
        <w:tc>
          <w:tcPr>
            <w:tcW w:w="2614" w:type="dxa"/>
          </w:tcPr>
          <w:p w:rsidR="00215508" w:rsidRDefault="00215508" w:rsidP="00482D80">
            <w:pPr>
              <w:pStyle w:val="NoSpacing"/>
              <w:jc w:val="center"/>
              <w:rPr>
                <w:b/>
                <w:sz w:val="24"/>
                <w:szCs w:val="24"/>
              </w:rPr>
            </w:pPr>
          </w:p>
        </w:tc>
      </w:tr>
    </w:tbl>
    <w:p w:rsidR="00482D80" w:rsidRDefault="00482D80" w:rsidP="00482D80">
      <w:pPr>
        <w:pStyle w:val="NoSpacing"/>
        <w:jc w:val="center"/>
        <w:rPr>
          <w:b/>
          <w:sz w:val="24"/>
          <w:szCs w:val="24"/>
        </w:rPr>
      </w:pPr>
    </w:p>
    <w:p w:rsidR="00482D80" w:rsidRDefault="00482D80" w:rsidP="00482D80">
      <w:pPr>
        <w:pStyle w:val="NoSpacing"/>
        <w:jc w:val="center"/>
        <w:rPr>
          <w:b/>
          <w:sz w:val="24"/>
          <w:szCs w:val="24"/>
        </w:rPr>
      </w:pPr>
      <w:r>
        <w:rPr>
          <w:b/>
          <w:sz w:val="24"/>
          <w:szCs w:val="24"/>
        </w:rPr>
        <w:t>Client Information:</w:t>
      </w:r>
    </w:p>
    <w:tbl>
      <w:tblPr>
        <w:tblStyle w:val="TableGrid"/>
        <w:tblW w:w="0" w:type="auto"/>
        <w:tblLook w:val="04A0" w:firstRow="1" w:lastRow="0" w:firstColumn="1" w:lastColumn="0" w:noHBand="0" w:noVBand="1"/>
      </w:tblPr>
      <w:tblGrid>
        <w:gridCol w:w="2614"/>
        <w:gridCol w:w="2614"/>
        <w:gridCol w:w="2614"/>
        <w:gridCol w:w="2614"/>
      </w:tblGrid>
      <w:tr w:rsidR="00482D80" w:rsidTr="00482D80">
        <w:tc>
          <w:tcPr>
            <w:tcW w:w="2614" w:type="dxa"/>
          </w:tcPr>
          <w:p w:rsidR="00482D80" w:rsidRDefault="00482D80" w:rsidP="00482D80">
            <w:pPr>
              <w:pStyle w:val="NoSpacing"/>
              <w:jc w:val="center"/>
              <w:rPr>
                <w:b/>
                <w:sz w:val="24"/>
                <w:szCs w:val="24"/>
              </w:rPr>
            </w:pPr>
            <w:r>
              <w:rPr>
                <w:b/>
                <w:sz w:val="24"/>
                <w:szCs w:val="24"/>
              </w:rPr>
              <w:t xml:space="preserve"> Name:</w:t>
            </w:r>
          </w:p>
        </w:tc>
        <w:tc>
          <w:tcPr>
            <w:tcW w:w="2614" w:type="dxa"/>
          </w:tcPr>
          <w:p w:rsidR="00482D80" w:rsidRDefault="00482D80" w:rsidP="00482D80">
            <w:pPr>
              <w:pStyle w:val="NoSpacing"/>
              <w:jc w:val="center"/>
              <w:rPr>
                <w:b/>
                <w:sz w:val="24"/>
                <w:szCs w:val="24"/>
              </w:rPr>
            </w:pPr>
          </w:p>
        </w:tc>
        <w:tc>
          <w:tcPr>
            <w:tcW w:w="2614" w:type="dxa"/>
          </w:tcPr>
          <w:p w:rsidR="00482D80" w:rsidRDefault="00482D80" w:rsidP="00482D80">
            <w:pPr>
              <w:pStyle w:val="NoSpacing"/>
              <w:jc w:val="center"/>
              <w:rPr>
                <w:b/>
                <w:sz w:val="24"/>
                <w:szCs w:val="24"/>
              </w:rPr>
            </w:pPr>
            <w:r>
              <w:rPr>
                <w:b/>
                <w:sz w:val="24"/>
                <w:szCs w:val="24"/>
              </w:rPr>
              <w:t xml:space="preserve"> Surname:</w:t>
            </w:r>
          </w:p>
        </w:tc>
        <w:tc>
          <w:tcPr>
            <w:tcW w:w="2614" w:type="dxa"/>
          </w:tcPr>
          <w:p w:rsidR="00482D80" w:rsidRDefault="00482D80" w:rsidP="00482D80">
            <w:pPr>
              <w:pStyle w:val="NoSpacing"/>
              <w:jc w:val="center"/>
              <w:rPr>
                <w:b/>
                <w:sz w:val="24"/>
                <w:szCs w:val="24"/>
              </w:rPr>
            </w:pPr>
          </w:p>
        </w:tc>
      </w:tr>
      <w:tr w:rsidR="00482D80" w:rsidTr="00482D80">
        <w:tc>
          <w:tcPr>
            <w:tcW w:w="2614" w:type="dxa"/>
          </w:tcPr>
          <w:p w:rsidR="00482D80" w:rsidRDefault="00482D80" w:rsidP="00482D80">
            <w:pPr>
              <w:pStyle w:val="NoSpacing"/>
              <w:jc w:val="center"/>
              <w:rPr>
                <w:b/>
                <w:sz w:val="24"/>
                <w:szCs w:val="24"/>
              </w:rPr>
            </w:pPr>
            <w:r>
              <w:rPr>
                <w:b/>
                <w:sz w:val="24"/>
                <w:szCs w:val="24"/>
              </w:rPr>
              <w:t xml:space="preserve"> I.D. Number:</w:t>
            </w:r>
          </w:p>
        </w:tc>
        <w:tc>
          <w:tcPr>
            <w:tcW w:w="2614" w:type="dxa"/>
          </w:tcPr>
          <w:p w:rsidR="00482D80" w:rsidRDefault="00482D80" w:rsidP="00482D80">
            <w:pPr>
              <w:pStyle w:val="NoSpacing"/>
              <w:jc w:val="center"/>
              <w:rPr>
                <w:b/>
                <w:sz w:val="24"/>
                <w:szCs w:val="24"/>
              </w:rPr>
            </w:pPr>
          </w:p>
        </w:tc>
        <w:tc>
          <w:tcPr>
            <w:tcW w:w="2614" w:type="dxa"/>
          </w:tcPr>
          <w:p w:rsidR="00482D80" w:rsidRDefault="00482D80" w:rsidP="00482D80">
            <w:pPr>
              <w:pStyle w:val="NoSpacing"/>
              <w:jc w:val="center"/>
              <w:rPr>
                <w:b/>
                <w:sz w:val="24"/>
                <w:szCs w:val="24"/>
              </w:rPr>
            </w:pPr>
            <w:r>
              <w:rPr>
                <w:b/>
                <w:sz w:val="24"/>
                <w:szCs w:val="24"/>
              </w:rPr>
              <w:t>Contact Number:</w:t>
            </w:r>
          </w:p>
        </w:tc>
        <w:tc>
          <w:tcPr>
            <w:tcW w:w="2614" w:type="dxa"/>
          </w:tcPr>
          <w:p w:rsidR="00482D80" w:rsidRDefault="00482D80" w:rsidP="00482D80">
            <w:pPr>
              <w:pStyle w:val="NoSpacing"/>
              <w:jc w:val="center"/>
              <w:rPr>
                <w:b/>
                <w:sz w:val="24"/>
                <w:szCs w:val="24"/>
              </w:rPr>
            </w:pPr>
          </w:p>
        </w:tc>
      </w:tr>
      <w:tr w:rsidR="00482D80" w:rsidTr="00482D80">
        <w:tc>
          <w:tcPr>
            <w:tcW w:w="2614" w:type="dxa"/>
          </w:tcPr>
          <w:p w:rsidR="00482D80" w:rsidRDefault="00482D80" w:rsidP="00482D80">
            <w:pPr>
              <w:pStyle w:val="NoSpacing"/>
              <w:jc w:val="center"/>
              <w:rPr>
                <w:b/>
                <w:sz w:val="24"/>
                <w:szCs w:val="24"/>
              </w:rPr>
            </w:pPr>
            <w:r>
              <w:rPr>
                <w:b/>
                <w:sz w:val="24"/>
                <w:szCs w:val="24"/>
              </w:rPr>
              <w:t>2</w:t>
            </w:r>
            <w:r w:rsidRPr="00482D80">
              <w:rPr>
                <w:b/>
                <w:sz w:val="24"/>
                <w:szCs w:val="24"/>
                <w:vertAlign w:val="superscript"/>
              </w:rPr>
              <w:t>nd</w:t>
            </w:r>
            <w:r>
              <w:rPr>
                <w:b/>
                <w:sz w:val="24"/>
                <w:szCs w:val="24"/>
              </w:rPr>
              <w:t xml:space="preserve"> Contact Number:</w:t>
            </w:r>
          </w:p>
        </w:tc>
        <w:tc>
          <w:tcPr>
            <w:tcW w:w="2614" w:type="dxa"/>
          </w:tcPr>
          <w:p w:rsidR="00482D80" w:rsidRDefault="00482D80" w:rsidP="00482D80">
            <w:pPr>
              <w:pStyle w:val="NoSpacing"/>
              <w:jc w:val="center"/>
              <w:rPr>
                <w:b/>
                <w:sz w:val="24"/>
                <w:szCs w:val="24"/>
              </w:rPr>
            </w:pPr>
          </w:p>
        </w:tc>
        <w:tc>
          <w:tcPr>
            <w:tcW w:w="2614" w:type="dxa"/>
          </w:tcPr>
          <w:p w:rsidR="00482D80" w:rsidRDefault="00E11B3A" w:rsidP="00482D80">
            <w:pPr>
              <w:pStyle w:val="NoSpacing"/>
              <w:jc w:val="center"/>
              <w:rPr>
                <w:b/>
                <w:sz w:val="24"/>
                <w:szCs w:val="24"/>
              </w:rPr>
            </w:pPr>
            <w:r>
              <w:rPr>
                <w:b/>
                <w:sz w:val="24"/>
                <w:szCs w:val="24"/>
              </w:rPr>
              <w:t>Work</w:t>
            </w:r>
            <w:r w:rsidR="00482D80">
              <w:rPr>
                <w:b/>
                <w:sz w:val="24"/>
                <w:szCs w:val="24"/>
              </w:rPr>
              <w:t xml:space="preserve"> Number:</w:t>
            </w:r>
          </w:p>
        </w:tc>
        <w:tc>
          <w:tcPr>
            <w:tcW w:w="2614" w:type="dxa"/>
          </w:tcPr>
          <w:p w:rsidR="00482D80" w:rsidRDefault="00482D80" w:rsidP="00482D80">
            <w:pPr>
              <w:pStyle w:val="NoSpacing"/>
              <w:jc w:val="center"/>
              <w:rPr>
                <w:b/>
                <w:sz w:val="24"/>
                <w:szCs w:val="24"/>
              </w:rPr>
            </w:pPr>
          </w:p>
        </w:tc>
      </w:tr>
    </w:tbl>
    <w:p w:rsidR="00482D80" w:rsidRDefault="00482D80" w:rsidP="00482D80">
      <w:pPr>
        <w:pStyle w:val="NoSpacing"/>
        <w:jc w:val="center"/>
        <w:rPr>
          <w:b/>
          <w:sz w:val="24"/>
          <w:szCs w:val="24"/>
        </w:rPr>
      </w:pPr>
    </w:p>
    <w:tbl>
      <w:tblPr>
        <w:tblStyle w:val="TableGrid"/>
        <w:tblW w:w="0" w:type="auto"/>
        <w:tblLook w:val="04A0" w:firstRow="1" w:lastRow="0" w:firstColumn="1" w:lastColumn="0" w:noHBand="0" w:noVBand="1"/>
      </w:tblPr>
      <w:tblGrid>
        <w:gridCol w:w="2830"/>
        <w:gridCol w:w="7626"/>
      </w:tblGrid>
      <w:tr w:rsidR="00482D80" w:rsidTr="00482D80">
        <w:tc>
          <w:tcPr>
            <w:tcW w:w="2830" w:type="dxa"/>
          </w:tcPr>
          <w:p w:rsidR="00482D80" w:rsidRDefault="00482D80" w:rsidP="00482D80">
            <w:pPr>
              <w:pStyle w:val="NoSpacing"/>
              <w:jc w:val="center"/>
              <w:rPr>
                <w:b/>
                <w:sz w:val="24"/>
                <w:szCs w:val="24"/>
              </w:rPr>
            </w:pPr>
            <w:r>
              <w:rPr>
                <w:b/>
                <w:sz w:val="24"/>
                <w:szCs w:val="24"/>
              </w:rPr>
              <w:t>Full residential address:</w:t>
            </w:r>
          </w:p>
        </w:tc>
        <w:tc>
          <w:tcPr>
            <w:tcW w:w="7626" w:type="dxa"/>
          </w:tcPr>
          <w:p w:rsidR="00482D80" w:rsidRDefault="00482D80" w:rsidP="00482D80">
            <w:pPr>
              <w:pStyle w:val="NoSpacing"/>
              <w:jc w:val="center"/>
              <w:rPr>
                <w:b/>
                <w:sz w:val="24"/>
                <w:szCs w:val="24"/>
              </w:rPr>
            </w:pPr>
          </w:p>
        </w:tc>
      </w:tr>
      <w:tr w:rsidR="00482D80" w:rsidTr="00482D80">
        <w:tc>
          <w:tcPr>
            <w:tcW w:w="2830" w:type="dxa"/>
          </w:tcPr>
          <w:p w:rsidR="00482D80" w:rsidRDefault="00482D80" w:rsidP="00482D80">
            <w:pPr>
              <w:pStyle w:val="NoSpacing"/>
              <w:jc w:val="center"/>
              <w:rPr>
                <w:b/>
                <w:sz w:val="24"/>
                <w:szCs w:val="24"/>
              </w:rPr>
            </w:pPr>
            <w:r>
              <w:rPr>
                <w:b/>
                <w:sz w:val="24"/>
                <w:szCs w:val="24"/>
              </w:rPr>
              <w:t>Full employment address:</w:t>
            </w:r>
          </w:p>
        </w:tc>
        <w:tc>
          <w:tcPr>
            <w:tcW w:w="7626" w:type="dxa"/>
          </w:tcPr>
          <w:p w:rsidR="00482D80" w:rsidRDefault="00482D80" w:rsidP="00482D80">
            <w:pPr>
              <w:pStyle w:val="NoSpacing"/>
              <w:jc w:val="center"/>
              <w:rPr>
                <w:b/>
                <w:sz w:val="24"/>
                <w:szCs w:val="24"/>
              </w:rPr>
            </w:pPr>
          </w:p>
        </w:tc>
      </w:tr>
    </w:tbl>
    <w:p w:rsidR="00482D80" w:rsidRDefault="00482D80" w:rsidP="00482D80">
      <w:pPr>
        <w:pStyle w:val="NoSpacing"/>
        <w:jc w:val="center"/>
        <w:rPr>
          <w:b/>
          <w:sz w:val="24"/>
          <w:szCs w:val="24"/>
        </w:rPr>
      </w:pPr>
    </w:p>
    <w:tbl>
      <w:tblPr>
        <w:tblStyle w:val="TableGrid"/>
        <w:tblW w:w="0" w:type="auto"/>
        <w:tblLook w:val="04A0" w:firstRow="1" w:lastRow="0" w:firstColumn="1" w:lastColumn="0" w:noHBand="0" w:noVBand="1"/>
      </w:tblPr>
      <w:tblGrid>
        <w:gridCol w:w="3397"/>
        <w:gridCol w:w="7059"/>
      </w:tblGrid>
      <w:tr w:rsidR="00E11B3A" w:rsidTr="00E11B3A">
        <w:tc>
          <w:tcPr>
            <w:tcW w:w="3397" w:type="dxa"/>
          </w:tcPr>
          <w:p w:rsidR="00E11B3A" w:rsidRDefault="00E11B3A" w:rsidP="00482D80">
            <w:pPr>
              <w:pStyle w:val="NoSpacing"/>
              <w:jc w:val="center"/>
              <w:rPr>
                <w:b/>
                <w:sz w:val="24"/>
                <w:szCs w:val="24"/>
              </w:rPr>
            </w:pPr>
            <w:r>
              <w:rPr>
                <w:b/>
                <w:sz w:val="24"/>
                <w:szCs w:val="24"/>
              </w:rPr>
              <w:t>Vehicle Pick up point/address:</w:t>
            </w:r>
          </w:p>
        </w:tc>
        <w:tc>
          <w:tcPr>
            <w:tcW w:w="7059" w:type="dxa"/>
          </w:tcPr>
          <w:p w:rsidR="00E11B3A" w:rsidRDefault="00E11B3A" w:rsidP="00482D80">
            <w:pPr>
              <w:pStyle w:val="NoSpacing"/>
              <w:jc w:val="center"/>
              <w:rPr>
                <w:b/>
                <w:sz w:val="24"/>
                <w:szCs w:val="24"/>
              </w:rPr>
            </w:pPr>
          </w:p>
        </w:tc>
      </w:tr>
      <w:tr w:rsidR="00E11B3A" w:rsidTr="00E11B3A">
        <w:tc>
          <w:tcPr>
            <w:tcW w:w="3397" w:type="dxa"/>
          </w:tcPr>
          <w:p w:rsidR="00E11B3A" w:rsidRDefault="00E11B3A" w:rsidP="00482D80">
            <w:pPr>
              <w:pStyle w:val="NoSpacing"/>
              <w:jc w:val="center"/>
              <w:rPr>
                <w:b/>
                <w:sz w:val="24"/>
                <w:szCs w:val="24"/>
              </w:rPr>
            </w:pPr>
            <w:r>
              <w:rPr>
                <w:b/>
                <w:sz w:val="24"/>
                <w:szCs w:val="24"/>
              </w:rPr>
              <w:t>Vehicle Drop off point/address:</w:t>
            </w:r>
          </w:p>
        </w:tc>
        <w:tc>
          <w:tcPr>
            <w:tcW w:w="7059" w:type="dxa"/>
          </w:tcPr>
          <w:p w:rsidR="00E11B3A" w:rsidRDefault="00E11B3A" w:rsidP="00482D80">
            <w:pPr>
              <w:pStyle w:val="NoSpacing"/>
              <w:jc w:val="center"/>
              <w:rPr>
                <w:b/>
                <w:sz w:val="24"/>
                <w:szCs w:val="24"/>
              </w:rPr>
            </w:pPr>
          </w:p>
        </w:tc>
      </w:tr>
    </w:tbl>
    <w:p w:rsidR="00E11B3A" w:rsidRDefault="00E11B3A" w:rsidP="00482D80">
      <w:pPr>
        <w:pStyle w:val="NoSpacing"/>
        <w:jc w:val="center"/>
        <w:rPr>
          <w:b/>
          <w:sz w:val="24"/>
          <w:szCs w:val="24"/>
        </w:rPr>
      </w:pPr>
    </w:p>
    <w:p w:rsidR="0048737D" w:rsidRDefault="0048737D" w:rsidP="00482D80">
      <w:pPr>
        <w:pStyle w:val="NoSpacing"/>
        <w:jc w:val="center"/>
        <w:rPr>
          <w:b/>
          <w:sz w:val="24"/>
          <w:szCs w:val="24"/>
        </w:rPr>
      </w:pPr>
      <w:r>
        <w:rPr>
          <w:b/>
          <w:sz w:val="24"/>
          <w:szCs w:val="24"/>
        </w:rPr>
        <w:t>Vehicle Description</w:t>
      </w:r>
    </w:p>
    <w:tbl>
      <w:tblPr>
        <w:tblStyle w:val="TableGrid"/>
        <w:tblW w:w="0" w:type="auto"/>
        <w:tblLook w:val="04A0" w:firstRow="1" w:lastRow="0" w:firstColumn="1" w:lastColumn="0" w:noHBand="0" w:noVBand="1"/>
      </w:tblPr>
      <w:tblGrid>
        <w:gridCol w:w="3485"/>
        <w:gridCol w:w="3485"/>
        <w:gridCol w:w="3486"/>
      </w:tblGrid>
      <w:tr w:rsidR="0048737D" w:rsidTr="0048737D">
        <w:tc>
          <w:tcPr>
            <w:tcW w:w="3485" w:type="dxa"/>
          </w:tcPr>
          <w:p w:rsidR="0048737D" w:rsidRDefault="0048737D" w:rsidP="00482D80">
            <w:pPr>
              <w:pStyle w:val="NoSpacing"/>
              <w:jc w:val="center"/>
              <w:rPr>
                <w:b/>
                <w:sz w:val="24"/>
                <w:szCs w:val="24"/>
              </w:rPr>
            </w:pPr>
            <w:r>
              <w:rPr>
                <w:b/>
                <w:sz w:val="24"/>
                <w:szCs w:val="24"/>
              </w:rPr>
              <w:t>Make:</w:t>
            </w:r>
          </w:p>
        </w:tc>
        <w:tc>
          <w:tcPr>
            <w:tcW w:w="3485" w:type="dxa"/>
          </w:tcPr>
          <w:p w:rsidR="0048737D" w:rsidRDefault="0048737D" w:rsidP="00482D80">
            <w:pPr>
              <w:pStyle w:val="NoSpacing"/>
              <w:jc w:val="center"/>
              <w:rPr>
                <w:b/>
                <w:sz w:val="24"/>
                <w:szCs w:val="24"/>
              </w:rPr>
            </w:pPr>
            <w:r>
              <w:rPr>
                <w:b/>
                <w:sz w:val="24"/>
                <w:szCs w:val="24"/>
              </w:rPr>
              <w:t>Model:</w:t>
            </w:r>
          </w:p>
        </w:tc>
        <w:tc>
          <w:tcPr>
            <w:tcW w:w="3486" w:type="dxa"/>
          </w:tcPr>
          <w:p w:rsidR="0048737D" w:rsidRDefault="0048737D" w:rsidP="00482D80">
            <w:pPr>
              <w:pStyle w:val="NoSpacing"/>
              <w:jc w:val="center"/>
              <w:rPr>
                <w:b/>
                <w:sz w:val="24"/>
                <w:szCs w:val="24"/>
              </w:rPr>
            </w:pPr>
            <w:r>
              <w:rPr>
                <w:b/>
                <w:sz w:val="24"/>
                <w:szCs w:val="24"/>
              </w:rPr>
              <w:t>Colour:</w:t>
            </w:r>
          </w:p>
        </w:tc>
      </w:tr>
      <w:tr w:rsidR="0048737D" w:rsidTr="0048737D">
        <w:tc>
          <w:tcPr>
            <w:tcW w:w="3485" w:type="dxa"/>
          </w:tcPr>
          <w:p w:rsidR="0048737D" w:rsidRDefault="0048737D" w:rsidP="00482D80">
            <w:pPr>
              <w:pStyle w:val="NoSpacing"/>
              <w:jc w:val="center"/>
              <w:rPr>
                <w:b/>
                <w:sz w:val="24"/>
                <w:szCs w:val="24"/>
              </w:rPr>
            </w:pPr>
          </w:p>
        </w:tc>
        <w:tc>
          <w:tcPr>
            <w:tcW w:w="3485" w:type="dxa"/>
          </w:tcPr>
          <w:p w:rsidR="0048737D" w:rsidRDefault="0048737D" w:rsidP="00482D80">
            <w:pPr>
              <w:pStyle w:val="NoSpacing"/>
              <w:jc w:val="center"/>
              <w:rPr>
                <w:b/>
                <w:sz w:val="24"/>
                <w:szCs w:val="24"/>
              </w:rPr>
            </w:pPr>
          </w:p>
        </w:tc>
        <w:tc>
          <w:tcPr>
            <w:tcW w:w="3486" w:type="dxa"/>
          </w:tcPr>
          <w:p w:rsidR="0048737D" w:rsidRDefault="0048737D" w:rsidP="00482D80">
            <w:pPr>
              <w:pStyle w:val="NoSpacing"/>
              <w:jc w:val="center"/>
              <w:rPr>
                <w:b/>
                <w:sz w:val="24"/>
                <w:szCs w:val="24"/>
              </w:rPr>
            </w:pPr>
          </w:p>
        </w:tc>
      </w:tr>
      <w:tr w:rsidR="0048737D" w:rsidTr="0048737D">
        <w:tc>
          <w:tcPr>
            <w:tcW w:w="3485" w:type="dxa"/>
          </w:tcPr>
          <w:p w:rsidR="0048737D" w:rsidRDefault="0048737D" w:rsidP="00482D80">
            <w:pPr>
              <w:pStyle w:val="NoSpacing"/>
              <w:jc w:val="center"/>
              <w:rPr>
                <w:b/>
                <w:sz w:val="24"/>
                <w:szCs w:val="24"/>
              </w:rPr>
            </w:pPr>
            <w:r>
              <w:rPr>
                <w:b/>
                <w:sz w:val="24"/>
                <w:szCs w:val="24"/>
              </w:rPr>
              <w:t>Registration Number:</w:t>
            </w:r>
          </w:p>
        </w:tc>
        <w:tc>
          <w:tcPr>
            <w:tcW w:w="3485" w:type="dxa"/>
          </w:tcPr>
          <w:p w:rsidR="0048737D" w:rsidRDefault="0048737D" w:rsidP="00482D80">
            <w:pPr>
              <w:pStyle w:val="NoSpacing"/>
              <w:jc w:val="center"/>
              <w:rPr>
                <w:b/>
                <w:sz w:val="24"/>
                <w:szCs w:val="24"/>
              </w:rPr>
            </w:pPr>
            <w:r>
              <w:rPr>
                <w:b/>
                <w:sz w:val="24"/>
                <w:szCs w:val="24"/>
              </w:rPr>
              <w:t>Vin  number:</w:t>
            </w:r>
          </w:p>
        </w:tc>
        <w:tc>
          <w:tcPr>
            <w:tcW w:w="3486" w:type="dxa"/>
          </w:tcPr>
          <w:p w:rsidR="0048737D" w:rsidRDefault="0048737D" w:rsidP="00482D80">
            <w:pPr>
              <w:pStyle w:val="NoSpacing"/>
              <w:jc w:val="center"/>
              <w:rPr>
                <w:b/>
                <w:sz w:val="24"/>
                <w:szCs w:val="24"/>
              </w:rPr>
            </w:pPr>
            <w:r>
              <w:rPr>
                <w:b/>
                <w:sz w:val="24"/>
                <w:szCs w:val="24"/>
              </w:rPr>
              <w:t>Engine Number:</w:t>
            </w:r>
          </w:p>
        </w:tc>
      </w:tr>
      <w:tr w:rsidR="0048737D" w:rsidTr="0048737D">
        <w:tc>
          <w:tcPr>
            <w:tcW w:w="3485" w:type="dxa"/>
          </w:tcPr>
          <w:p w:rsidR="0048737D" w:rsidRDefault="0048737D" w:rsidP="0048737D">
            <w:pPr>
              <w:pStyle w:val="NoSpacing"/>
              <w:rPr>
                <w:b/>
                <w:sz w:val="24"/>
                <w:szCs w:val="24"/>
              </w:rPr>
            </w:pPr>
          </w:p>
        </w:tc>
        <w:tc>
          <w:tcPr>
            <w:tcW w:w="3485" w:type="dxa"/>
          </w:tcPr>
          <w:p w:rsidR="0048737D" w:rsidRDefault="0048737D" w:rsidP="00482D80">
            <w:pPr>
              <w:pStyle w:val="NoSpacing"/>
              <w:jc w:val="center"/>
              <w:rPr>
                <w:b/>
                <w:sz w:val="24"/>
                <w:szCs w:val="24"/>
              </w:rPr>
            </w:pPr>
          </w:p>
        </w:tc>
        <w:tc>
          <w:tcPr>
            <w:tcW w:w="3486" w:type="dxa"/>
          </w:tcPr>
          <w:p w:rsidR="0048737D" w:rsidRDefault="0048737D" w:rsidP="00482D80">
            <w:pPr>
              <w:pStyle w:val="NoSpacing"/>
              <w:jc w:val="center"/>
              <w:rPr>
                <w:b/>
                <w:sz w:val="24"/>
                <w:szCs w:val="24"/>
              </w:rPr>
            </w:pPr>
          </w:p>
        </w:tc>
      </w:tr>
    </w:tbl>
    <w:p w:rsidR="0048737D" w:rsidRDefault="0048737D" w:rsidP="00482D80">
      <w:pPr>
        <w:pStyle w:val="NoSpacing"/>
        <w:jc w:val="center"/>
        <w:rPr>
          <w:b/>
          <w:sz w:val="24"/>
          <w:szCs w:val="24"/>
        </w:rPr>
      </w:pPr>
    </w:p>
    <w:p w:rsidR="0048737D" w:rsidRDefault="0048737D" w:rsidP="00482D80">
      <w:pPr>
        <w:pStyle w:val="NoSpacing"/>
        <w:jc w:val="center"/>
        <w:rPr>
          <w:b/>
          <w:sz w:val="24"/>
          <w:szCs w:val="24"/>
        </w:rPr>
      </w:pPr>
    </w:p>
    <w:tbl>
      <w:tblPr>
        <w:tblStyle w:val="TableGrid"/>
        <w:tblW w:w="0" w:type="auto"/>
        <w:tblLook w:val="04A0" w:firstRow="1" w:lastRow="0" w:firstColumn="1" w:lastColumn="0" w:noHBand="0" w:noVBand="1"/>
      </w:tblPr>
      <w:tblGrid>
        <w:gridCol w:w="10456"/>
      </w:tblGrid>
      <w:tr w:rsidR="00E11B3A" w:rsidTr="00E11B3A">
        <w:tc>
          <w:tcPr>
            <w:tcW w:w="10456" w:type="dxa"/>
          </w:tcPr>
          <w:p w:rsidR="00E11B3A" w:rsidRPr="00E11B3A" w:rsidRDefault="00E11B3A" w:rsidP="00482D80">
            <w:pPr>
              <w:pStyle w:val="NoSpacing"/>
              <w:jc w:val="center"/>
              <w:rPr>
                <w:b/>
                <w:sz w:val="24"/>
                <w:szCs w:val="24"/>
                <w:u w:val="single"/>
              </w:rPr>
            </w:pPr>
            <w:r w:rsidRPr="00E11B3A">
              <w:rPr>
                <w:b/>
                <w:sz w:val="24"/>
                <w:szCs w:val="24"/>
                <w:u w:val="single"/>
              </w:rPr>
              <w:t>MEDRA Member Notes:</w:t>
            </w:r>
          </w:p>
          <w:p w:rsidR="00E11B3A" w:rsidRDefault="00E11B3A" w:rsidP="00482D80">
            <w:pPr>
              <w:pStyle w:val="NoSpacing"/>
              <w:jc w:val="center"/>
              <w:rPr>
                <w:b/>
                <w:sz w:val="24"/>
                <w:szCs w:val="24"/>
              </w:rPr>
            </w:pPr>
          </w:p>
          <w:p w:rsidR="00E11B3A" w:rsidRDefault="00E11B3A" w:rsidP="00482D80">
            <w:pPr>
              <w:pStyle w:val="NoSpacing"/>
              <w:jc w:val="center"/>
              <w:rPr>
                <w:b/>
                <w:sz w:val="24"/>
                <w:szCs w:val="24"/>
              </w:rPr>
            </w:pPr>
          </w:p>
          <w:p w:rsidR="00E11B3A" w:rsidRDefault="00E11B3A" w:rsidP="00482D80">
            <w:pPr>
              <w:pStyle w:val="NoSpacing"/>
              <w:jc w:val="center"/>
              <w:rPr>
                <w:b/>
                <w:sz w:val="24"/>
                <w:szCs w:val="24"/>
              </w:rPr>
            </w:pPr>
          </w:p>
          <w:p w:rsidR="00E11B3A" w:rsidRDefault="00E11B3A" w:rsidP="00482D80">
            <w:pPr>
              <w:pStyle w:val="NoSpacing"/>
              <w:jc w:val="center"/>
              <w:rPr>
                <w:b/>
                <w:sz w:val="24"/>
                <w:szCs w:val="24"/>
              </w:rPr>
            </w:pPr>
          </w:p>
          <w:p w:rsidR="00E11B3A" w:rsidRDefault="00E11B3A" w:rsidP="00482D80">
            <w:pPr>
              <w:pStyle w:val="NoSpacing"/>
              <w:jc w:val="center"/>
              <w:rPr>
                <w:b/>
                <w:sz w:val="24"/>
                <w:szCs w:val="24"/>
              </w:rPr>
            </w:pPr>
          </w:p>
          <w:p w:rsidR="00E11B3A" w:rsidRDefault="00E11B3A" w:rsidP="00482D80">
            <w:pPr>
              <w:pStyle w:val="NoSpacing"/>
              <w:jc w:val="center"/>
              <w:rPr>
                <w:b/>
                <w:sz w:val="24"/>
                <w:szCs w:val="24"/>
              </w:rPr>
            </w:pPr>
          </w:p>
          <w:p w:rsidR="00E11B3A" w:rsidRDefault="00E11B3A" w:rsidP="00482D80">
            <w:pPr>
              <w:pStyle w:val="NoSpacing"/>
              <w:jc w:val="center"/>
              <w:rPr>
                <w:b/>
                <w:sz w:val="24"/>
                <w:szCs w:val="24"/>
              </w:rPr>
            </w:pPr>
          </w:p>
          <w:p w:rsidR="00E11B3A" w:rsidRDefault="00E11B3A" w:rsidP="00482D80">
            <w:pPr>
              <w:pStyle w:val="NoSpacing"/>
              <w:jc w:val="center"/>
              <w:rPr>
                <w:b/>
                <w:sz w:val="24"/>
                <w:szCs w:val="24"/>
              </w:rPr>
            </w:pPr>
          </w:p>
          <w:p w:rsidR="00E11B3A" w:rsidRDefault="00E11B3A" w:rsidP="00482D80">
            <w:pPr>
              <w:pStyle w:val="NoSpacing"/>
              <w:jc w:val="center"/>
              <w:rPr>
                <w:b/>
                <w:sz w:val="24"/>
                <w:szCs w:val="24"/>
              </w:rPr>
            </w:pPr>
          </w:p>
          <w:p w:rsidR="00E11B3A" w:rsidRDefault="00E11B3A" w:rsidP="00482D80">
            <w:pPr>
              <w:pStyle w:val="NoSpacing"/>
              <w:jc w:val="center"/>
              <w:rPr>
                <w:b/>
                <w:sz w:val="24"/>
                <w:szCs w:val="24"/>
              </w:rPr>
            </w:pPr>
          </w:p>
          <w:p w:rsidR="00E11B3A" w:rsidRDefault="00E11B3A" w:rsidP="00482D80">
            <w:pPr>
              <w:pStyle w:val="NoSpacing"/>
              <w:jc w:val="center"/>
              <w:rPr>
                <w:b/>
                <w:sz w:val="24"/>
                <w:szCs w:val="24"/>
              </w:rPr>
            </w:pPr>
          </w:p>
          <w:p w:rsidR="00E11B3A" w:rsidRDefault="00E11B3A" w:rsidP="00482D80">
            <w:pPr>
              <w:pStyle w:val="NoSpacing"/>
              <w:jc w:val="center"/>
              <w:rPr>
                <w:b/>
                <w:sz w:val="24"/>
                <w:szCs w:val="24"/>
              </w:rPr>
            </w:pPr>
          </w:p>
        </w:tc>
      </w:tr>
    </w:tbl>
    <w:p w:rsidR="00E11B3A" w:rsidRDefault="00E11B3A" w:rsidP="00482D80">
      <w:pPr>
        <w:pStyle w:val="NoSpacing"/>
        <w:jc w:val="center"/>
        <w:rPr>
          <w:b/>
          <w:sz w:val="24"/>
          <w:szCs w:val="24"/>
        </w:rPr>
      </w:pPr>
    </w:p>
    <w:p w:rsidR="00E11B3A" w:rsidRDefault="00E11B3A" w:rsidP="00E11B3A">
      <w:pPr>
        <w:pStyle w:val="NoSpacing"/>
        <w:rPr>
          <w:b/>
          <w:sz w:val="24"/>
          <w:szCs w:val="24"/>
        </w:rPr>
      </w:pPr>
      <w:r>
        <w:rPr>
          <w:b/>
          <w:sz w:val="24"/>
          <w:szCs w:val="24"/>
        </w:rPr>
        <w:t>Terms &amp; Conditions:</w:t>
      </w:r>
    </w:p>
    <w:p w:rsidR="00E11B3A" w:rsidRDefault="00E11B3A" w:rsidP="00E11B3A">
      <w:pPr>
        <w:pStyle w:val="NoSpacing"/>
        <w:rPr>
          <w:b/>
          <w:sz w:val="24"/>
          <w:szCs w:val="24"/>
        </w:rPr>
      </w:pPr>
    </w:p>
    <w:p w:rsidR="00E11B3A" w:rsidRPr="00595C28" w:rsidRDefault="00E11B3A" w:rsidP="00E11B3A">
      <w:pPr>
        <w:pStyle w:val="NoSpacing"/>
        <w:rPr>
          <w:b/>
          <w:color w:val="FF0000"/>
          <w:sz w:val="24"/>
          <w:szCs w:val="24"/>
        </w:rPr>
      </w:pPr>
      <w:r w:rsidRPr="00595C28">
        <w:rPr>
          <w:b/>
          <w:color w:val="FF0000"/>
          <w:sz w:val="24"/>
          <w:szCs w:val="24"/>
        </w:rPr>
        <w:t>PLEASE NOTE THAT THERE WILL BE NO DEVIATION AND/OR EXCEPTIONS ON THE BELOW MENTIONED:</w:t>
      </w:r>
    </w:p>
    <w:p w:rsidR="00595C28" w:rsidRPr="00595C28" w:rsidRDefault="00595C28" w:rsidP="00595C28">
      <w:pPr>
        <w:pStyle w:val="NoSpacing"/>
        <w:rPr>
          <w:b/>
          <w:color w:val="FF0000"/>
          <w:sz w:val="24"/>
          <w:szCs w:val="24"/>
        </w:rPr>
      </w:pPr>
    </w:p>
    <w:p w:rsidR="00E11B3A" w:rsidRDefault="00E11B3A" w:rsidP="00E11B3A">
      <w:pPr>
        <w:pStyle w:val="NoSpacing"/>
        <w:rPr>
          <w:b/>
          <w:sz w:val="24"/>
          <w:szCs w:val="24"/>
        </w:rPr>
      </w:pPr>
    </w:p>
    <w:p w:rsidR="00E11B3A" w:rsidRDefault="00C35009" w:rsidP="009D79A3">
      <w:pPr>
        <w:pStyle w:val="NoSpacing"/>
        <w:numPr>
          <w:ilvl w:val="0"/>
          <w:numId w:val="1"/>
        </w:numPr>
        <w:jc w:val="both"/>
        <w:rPr>
          <w:b/>
          <w:sz w:val="24"/>
          <w:szCs w:val="24"/>
        </w:rPr>
      </w:pPr>
      <w:r w:rsidRPr="002C328A">
        <w:rPr>
          <w:b/>
          <w:sz w:val="24"/>
          <w:szCs w:val="24"/>
        </w:rPr>
        <w:t>I</w:t>
      </w:r>
      <w:r w:rsidR="00492C95">
        <w:rPr>
          <w:b/>
          <w:sz w:val="24"/>
          <w:szCs w:val="24"/>
        </w:rPr>
        <w:t>,</w:t>
      </w:r>
      <w:r w:rsidRPr="002C328A">
        <w:rPr>
          <w:b/>
          <w:sz w:val="24"/>
          <w:szCs w:val="24"/>
        </w:rPr>
        <w:t xml:space="preserve"> the aforementioned have authorised MEDRA to tow my vehicle using a tow rope at</w:t>
      </w:r>
      <w:r w:rsidR="00595C28" w:rsidRPr="002C328A">
        <w:rPr>
          <w:b/>
          <w:sz w:val="24"/>
          <w:szCs w:val="24"/>
        </w:rPr>
        <w:t xml:space="preserve"> a f</w:t>
      </w:r>
      <w:r w:rsidRPr="002C328A">
        <w:rPr>
          <w:b/>
          <w:sz w:val="24"/>
          <w:szCs w:val="24"/>
        </w:rPr>
        <w:t>e</w:t>
      </w:r>
      <w:r w:rsidR="002C328A">
        <w:rPr>
          <w:b/>
          <w:sz w:val="24"/>
          <w:szCs w:val="24"/>
        </w:rPr>
        <w:t>e of R8.50 p/km</w:t>
      </w:r>
      <w:r w:rsidR="00492C95">
        <w:rPr>
          <w:b/>
          <w:sz w:val="24"/>
          <w:szCs w:val="24"/>
        </w:rPr>
        <w:t xml:space="preserve"> to the maximum o</w:t>
      </w:r>
      <w:r w:rsidRPr="002C328A">
        <w:rPr>
          <w:b/>
          <w:sz w:val="24"/>
          <w:szCs w:val="24"/>
        </w:rPr>
        <w:t>f 100 km. I further understand that s</w:t>
      </w:r>
      <w:r w:rsidR="00595C28" w:rsidRPr="002C328A">
        <w:rPr>
          <w:b/>
          <w:sz w:val="24"/>
          <w:szCs w:val="24"/>
        </w:rPr>
        <w:t>hould the destination for the tow exceed the distance of 100 km, then from the 100 km point a fee o</w:t>
      </w:r>
      <w:r w:rsidRPr="002C328A">
        <w:rPr>
          <w:b/>
          <w:sz w:val="24"/>
          <w:szCs w:val="24"/>
        </w:rPr>
        <w:t>f R15.00 p/km will be charged.  I</w:t>
      </w:r>
      <w:r w:rsidR="00492C95">
        <w:rPr>
          <w:b/>
          <w:sz w:val="24"/>
          <w:szCs w:val="24"/>
        </w:rPr>
        <w:t xml:space="preserve"> also</w:t>
      </w:r>
      <w:r w:rsidRPr="002C328A">
        <w:rPr>
          <w:b/>
          <w:sz w:val="24"/>
          <w:szCs w:val="24"/>
        </w:rPr>
        <w:t xml:space="preserve"> understand that should the</w:t>
      </w:r>
      <w:r w:rsidR="00595C28" w:rsidRPr="002C328A">
        <w:rPr>
          <w:b/>
          <w:sz w:val="24"/>
          <w:szCs w:val="24"/>
        </w:rPr>
        <w:t xml:space="preserve"> tow rope snap during the tow</w:t>
      </w:r>
      <w:r w:rsidR="00492C95">
        <w:rPr>
          <w:b/>
          <w:sz w:val="24"/>
          <w:szCs w:val="24"/>
        </w:rPr>
        <w:t xml:space="preserve">, </w:t>
      </w:r>
      <w:r w:rsidR="00595C28" w:rsidRPr="002C328A">
        <w:rPr>
          <w:b/>
          <w:sz w:val="24"/>
          <w:szCs w:val="24"/>
        </w:rPr>
        <w:t>a replacement fee of R400.</w:t>
      </w:r>
      <w:r w:rsidRPr="002C328A">
        <w:rPr>
          <w:b/>
          <w:sz w:val="24"/>
          <w:szCs w:val="24"/>
        </w:rPr>
        <w:t>00 will be for my account.</w:t>
      </w:r>
      <w:r w:rsidR="00FB58F7">
        <w:rPr>
          <w:b/>
          <w:sz w:val="24"/>
          <w:szCs w:val="24"/>
        </w:rPr>
        <w:t xml:space="preserve"> </w:t>
      </w:r>
      <w:r w:rsidRPr="002C328A">
        <w:rPr>
          <w:b/>
          <w:sz w:val="24"/>
          <w:szCs w:val="24"/>
        </w:rPr>
        <w:t>I understand</w:t>
      </w:r>
      <w:r w:rsidR="00492C95">
        <w:rPr>
          <w:b/>
          <w:sz w:val="24"/>
          <w:szCs w:val="24"/>
        </w:rPr>
        <w:t xml:space="preserve"> that</w:t>
      </w:r>
      <w:r w:rsidRPr="002C328A">
        <w:rPr>
          <w:b/>
          <w:sz w:val="24"/>
          <w:szCs w:val="24"/>
        </w:rPr>
        <w:t xml:space="preserve"> o</w:t>
      </w:r>
      <w:r w:rsidR="00595C28" w:rsidRPr="002C328A">
        <w:rPr>
          <w:b/>
          <w:sz w:val="24"/>
          <w:szCs w:val="24"/>
        </w:rPr>
        <w:t>nce the tow has reached the destination</w:t>
      </w:r>
      <w:r w:rsidR="00492C95">
        <w:rPr>
          <w:b/>
          <w:sz w:val="24"/>
          <w:szCs w:val="24"/>
        </w:rPr>
        <w:t xml:space="preserve"> </w:t>
      </w:r>
      <w:r w:rsidR="00595C28" w:rsidRPr="002C328A">
        <w:rPr>
          <w:b/>
          <w:sz w:val="24"/>
          <w:szCs w:val="24"/>
        </w:rPr>
        <w:t>immediate payment will be required</w:t>
      </w:r>
      <w:r w:rsidRPr="002C328A">
        <w:rPr>
          <w:b/>
          <w:sz w:val="24"/>
          <w:szCs w:val="24"/>
        </w:rPr>
        <w:t xml:space="preserve"> by MEDRA</w:t>
      </w:r>
      <w:r w:rsidR="00595C28" w:rsidRPr="002C328A">
        <w:rPr>
          <w:b/>
          <w:sz w:val="24"/>
          <w:szCs w:val="24"/>
        </w:rPr>
        <w:t>. Should this not take place</w:t>
      </w:r>
      <w:r w:rsidR="00492C95">
        <w:rPr>
          <w:b/>
          <w:sz w:val="24"/>
          <w:szCs w:val="24"/>
        </w:rPr>
        <w:t xml:space="preserve">, </w:t>
      </w:r>
      <w:r w:rsidRPr="002C328A">
        <w:rPr>
          <w:b/>
          <w:sz w:val="24"/>
          <w:szCs w:val="24"/>
        </w:rPr>
        <w:t xml:space="preserve">my vehicle will </w:t>
      </w:r>
      <w:r w:rsidR="002C328A" w:rsidRPr="002C328A">
        <w:rPr>
          <w:b/>
          <w:sz w:val="24"/>
          <w:szCs w:val="24"/>
        </w:rPr>
        <w:t xml:space="preserve">be towed </w:t>
      </w:r>
      <w:r w:rsidR="00595C28" w:rsidRPr="002C328A">
        <w:rPr>
          <w:b/>
          <w:sz w:val="24"/>
          <w:szCs w:val="24"/>
        </w:rPr>
        <w:t xml:space="preserve">to the nearest police station where it shall remain until the full amount has been paid. Should the outstanding amount </w:t>
      </w:r>
      <w:r w:rsidR="002C328A">
        <w:rPr>
          <w:b/>
          <w:sz w:val="24"/>
          <w:szCs w:val="24"/>
        </w:rPr>
        <w:t>not be paid within 24 hrs</w:t>
      </w:r>
      <w:r w:rsidR="00492C95">
        <w:rPr>
          <w:b/>
          <w:sz w:val="24"/>
          <w:szCs w:val="24"/>
        </w:rPr>
        <w:t>, m</w:t>
      </w:r>
      <w:r w:rsidR="002C328A" w:rsidRPr="002C328A">
        <w:rPr>
          <w:b/>
          <w:sz w:val="24"/>
          <w:szCs w:val="24"/>
        </w:rPr>
        <w:t>y</w:t>
      </w:r>
      <w:r w:rsidR="00492C95">
        <w:rPr>
          <w:b/>
          <w:sz w:val="24"/>
          <w:szCs w:val="24"/>
        </w:rPr>
        <w:t xml:space="preserve"> vehicle will</w:t>
      </w:r>
      <w:r w:rsidR="00595C28" w:rsidRPr="002C328A">
        <w:rPr>
          <w:b/>
          <w:sz w:val="24"/>
          <w:szCs w:val="24"/>
        </w:rPr>
        <w:t xml:space="preserve"> be towed to the MEDRA yard and an amount of R250.00 p/day will be charged over and above the outstanding amount until the outstanding amount h</w:t>
      </w:r>
      <w:r w:rsidR="002C328A" w:rsidRPr="002C328A">
        <w:rPr>
          <w:b/>
          <w:sz w:val="24"/>
          <w:szCs w:val="24"/>
        </w:rPr>
        <w:t>as been paid in full. Should I not fetch my vehicle</w:t>
      </w:r>
      <w:r w:rsidR="00595C28" w:rsidRPr="002C328A">
        <w:rPr>
          <w:b/>
          <w:sz w:val="24"/>
          <w:szCs w:val="24"/>
        </w:rPr>
        <w:t xml:space="preserve"> within a period of thirty (30) days</w:t>
      </w:r>
      <w:r w:rsidR="00492C95">
        <w:rPr>
          <w:b/>
          <w:sz w:val="24"/>
          <w:szCs w:val="24"/>
        </w:rPr>
        <w:t xml:space="preserve">, </w:t>
      </w:r>
      <w:r w:rsidR="00595C28" w:rsidRPr="002C328A">
        <w:rPr>
          <w:b/>
          <w:sz w:val="24"/>
          <w:szCs w:val="24"/>
        </w:rPr>
        <w:t xml:space="preserve">a notice will be </w:t>
      </w:r>
      <w:r w:rsidR="002C328A" w:rsidRPr="002C328A">
        <w:rPr>
          <w:b/>
          <w:sz w:val="24"/>
          <w:szCs w:val="24"/>
        </w:rPr>
        <w:t xml:space="preserve">placed in the </w:t>
      </w:r>
      <w:r w:rsidR="00595C28" w:rsidRPr="002C328A">
        <w:rPr>
          <w:b/>
          <w:sz w:val="24"/>
          <w:szCs w:val="24"/>
        </w:rPr>
        <w:t>printed media that</w:t>
      </w:r>
      <w:r w:rsidR="00492C95">
        <w:rPr>
          <w:b/>
          <w:sz w:val="24"/>
          <w:szCs w:val="24"/>
        </w:rPr>
        <w:t xml:space="preserve"> if I</w:t>
      </w:r>
      <w:r w:rsidR="00595C28" w:rsidRPr="002C328A">
        <w:rPr>
          <w:b/>
          <w:sz w:val="24"/>
          <w:szCs w:val="24"/>
        </w:rPr>
        <w:t xml:space="preserve"> should</w:t>
      </w:r>
      <w:r w:rsidR="002C328A" w:rsidRPr="002C328A">
        <w:rPr>
          <w:b/>
          <w:sz w:val="24"/>
          <w:szCs w:val="24"/>
        </w:rPr>
        <w:t xml:space="preserve"> not fetch my</w:t>
      </w:r>
      <w:r w:rsidR="00595C28" w:rsidRPr="002C328A">
        <w:rPr>
          <w:b/>
          <w:sz w:val="24"/>
          <w:szCs w:val="24"/>
        </w:rPr>
        <w:t xml:space="preserve"> vehicle with</w:t>
      </w:r>
      <w:r w:rsidR="002C328A" w:rsidRPr="002C328A">
        <w:rPr>
          <w:b/>
          <w:sz w:val="24"/>
          <w:szCs w:val="24"/>
        </w:rPr>
        <w:t>in</w:t>
      </w:r>
      <w:r w:rsidR="00595C28" w:rsidRPr="002C328A">
        <w:rPr>
          <w:b/>
          <w:sz w:val="24"/>
          <w:szCs w:val="24"/>
        </w:rPr>
        <w:t xml:space="preserve"> thirty (30) days of the notice be</w:t>
      </w:r>
      <w:r w:rsidR="002C328A">
        <w:rPr>
          <w:b/>
          <w:sz w:val="24"/>
          <w:szCs w:val="24"/>
        </w:rPr>
        <w:t>ing placed i</w:t>
      </w:r>
      <w:r w:rsidR="002C328A" w:rsidRPr="002C328A">
        <w:rPr>
          <w:b/>
          <w:sz w:val="24"/>
          <w:szCs w:val="24"/>
        </w:rPr>
        <w:t>n printed media, my vehicle</w:t>
      </w:r>
      <w:r w:rsidR="00595C28" w:rsidRPr="002C328A">
        <w:rPr>
          <w:b/>
          <w:sz w:val="24"/>
          <w:szCs w:val="24"/>
        </w:rPr>
        <w:t xml:space="preserve"> will be sold to recover the costs. </w:t>
      </w:r>
    </w:p>
    <w:p w:rsidR="002C328A" w:rsidRPr="002C328A" w:rsidRDefault="002C328A" w:rsidP="002C328A">
      <w:pPr>
        <w:pStyle w:val="NoSpacing"/>
        <w:jc w:val="both"/>
        <w:rPr>
          <w:b/>
          <w:sz w:val="24"/>
          <w:szCs w:val="24"/>
        </w:rPr>
      </w:pPr>
    </w:p>
    <w:p w:rsidR="00595C28" w:rsidRDefault="002C328A" w:rsidP="00822361">
      <w:pPr>
        <w:pStyle w:val="NoSpacing"/>
        <w:numPr>
          <w:ilvl w:val="0"/>
          <w:numId w:val="1"/>
        </w:numPr>
        <w:jc w:val="both"/>
        <w:rPr>
          <w:b/>
          <w:sz w:val="24"/>
          <w:szCs w:val="24"/>
        </w:rPr>
      </w:pPr>
      <w:r w:rsidRPr="002C328A">
        <w:rPr>
          <w:b/>
          <w:sz w:val="24"/>
          <w:szCs w:val="24"/>
        </w:rPr>
        <w:t>I understand the</w:t>
      </w:r>
      <w:r w:rsidR="00595C28" w:rsidRPr="002C328A">
        <w:rPr>
          <w:b/>
          <w:sz w:val="24"/>
          <w:szCs w:val="24"/>
        </w:rPr>
        <w:t xml:space="preserve"> amount due for services rendered is payable with im</w:t>
      </w:r>
      <w:r w:rsidR="00492C95">
        <w:rPr>
          <w:b/>
          <w:sz w:val="24"/>
          <w:szCs w:val="24"/>
        </w:rPr>
        <w:t>mediate effect unless I</w:t>
      </w:r>
      <w:r w:rsidRPr="002C328A">
        <w:rPr>
          <w:b/>
          <w:sz w:val="24"/>
          <w:szCs w:val="24"/>
        </w:rPr>
        <w:t xml:space="preserve"> agree and sign</w:t>
      </w:r>
      <w:r w:rsidR="00595C28" w:rsidRPr="002C328A">
        <w:rPr>
          <w:b/>
          <w:sz w:val="24"/>
          <w:szCs w:val="24"/>
        </w:rPr>
        <w:t xml:space="preserve"> a payment arrangement with the responding MEDRA member, this amount is then due within seven (7) days of the date when the service was provided. Should MEDRA not receive payment within the seven (7) day grace period without an acceptable explanation</w:t>
      </w:r>
      <w:r w:rsidR="00492C95">
        <w:rPr>
          <w:b/>
          <w:sz w:val="24"/>
          <w:szCs w:val="24"/>
        </w:rPr>
        <w:t>,</w:t>
      </w:r>
      <w:r w:rsidR="00595C28" w:rsidRPr="002C328A">
        <w:rPr>
          <w:b/>
          <w:sz w:val="24"/>
          <w:szCs w:val="24"/>
        </w:rPr>
        <w:t xml:space="preserve"> MEDRA reserves the right to take legal action to recover the outstanding amount and the cost</w:t>
      </w:r>
      <w:r w:rsidRPr="002C328A">
        <w:rPr>
          <w:b/>
          <w:sz w:val="24"/>
          <w:szCs w:val="24"/>
        </w:rPr>
        <w:t xml:space="preserve"> of this will be for the my</w:t>
      </w:r>
      <w:r w:rsidR="00595C28" w:rsidRPr="002C328A">
        <w:rPr>
          <w:b/>
          <w:sz w:val="24"/>
          <w:szCs w:val="24"/>
        </w:rPr>
        <w:t xml:space="preserve"> account.</w:t>
      </w:r>
    </w:p>
    <w:p w:rsidR="002C328A" w:rsidRPr="002C328A" w:rsidRDefault="002C328A" w:rsidP="002C328A">
      <w:pPr>
        <w:pStyle w:val="NoSpacing"/>
        <w:jc w:val="both"/>
        <w:rPr>
          <w:b/>
          <w:sz w:val="24"/>
          <w:szCs w:val="24"/>
        </w:rPr>
      </w:pPr>
    </w:p>
    <w:p w:rsidR="00595C28" w:rsidRDefault="00595C28" w:rsidP="00595C28">
      <w:pPr>
        <w:pStyle w:val="NoSpacing"/>
        <w:numPr>
          <w:ilvl w:val="0"/>
          <w:numId w:val="1"/>
        </w:numPr>
        <w:rPr>
          <w:b/>
          <w:sz w:val="24"/>
          <w:szCs w:val="24"/>
        </w:rPr>
      </w:pPr>
      <w:r>
        <w:rPr>
          <w:b/>
          <w:sz w:val="24"/>
          <w:szCs w:val="24"/>
        </w:rPr>
        <w:t>Should the tow exceed the di</w:t>
      </w:r>
      <w:r w:rsidR="00EE1A44">
        <w:rPr>
          <w:b/>
          <w:sz w:val="24"/>
          <w:szCs w:val="24"/>
        </w:rPr>
        <w:t>stance of 250 km then I</w:t>
      </w:r>
      <w:r>
        <w:rPr>
          <w:b/>
          <w:sz w:val="24"/>
          <w:szCs w:val="24"/>
        </w:rPr>
        <w:t xml:space="preserve"> will be responsible for all expenses incurred by MEDRA such as fuel, accommodation (where applicable up to</w:t>
      </w:r>
      <w:r w:rsidR="00EE1A44">
        <w:rPr>
          <w:b/>
          <w:sz w:val="24"/>
          <w:szCs w:val="24"/>
        </w:rPr>
        <w:t xml:space="preserve"> and</w:t>
      </w:r>
      <w:r>
        <w:rPr>
          <w:b/>
          <w:sz w:val="24"/>
          <w:szCs w:val="24"/>
        </w:rPr>
        <w:t xml:space="preserve"> including R700.00 per night per MEDRA member), meals etc.</w:t>
      </w:r>
    </w:p>
    <w:p w:rsidR="00595C28" w:rsidRDefault="00595C28" w:rsidP="00595C28">
      <w:pPr>
        <w:pStyle w:val="ListParagraph"/>
        <w:rPr>
          <w:b/>
          <w:sz w:val="24"/>
          <w:szCs w:val="24"/>
        </w:rPr>
      </w:pPr>
    </w:p>
    <w:p w:rsidR="00595C28" w:rsidRDefault="00595C28" w:rsidP="00595C28">
      <w:pPr>
        <w:pStyle w:val="NoSpacing"/>
        <w:ind w:left="720"/>
        <w:jc w:val="center"/>
        <w:rPr>
          <w:b/>
          <w:sz w:val="24"/>
          <w:szCs w:val="24"/>
        </w:rPr>
      </w:pPr>
      <w:r>
        <w:rPr>
          <w:b/>
          <w:sz w:val="24"/>
          <w:szCs w:val="24"/>
        </w:rPr>
        <w:t xml:space="preserve">______________________________________________________________ </w:t>
      </w:r>
    </w:p>
    <w:p w:rsidR="00595C28" w:rsidRDefault="00595C28" w:rsidP="00595C28">
      <w:pPr>
        <w:pStyle w:val="NoSpacing"/>
        <w:ind w:left="720"/>
        <w:jc w:val="center"/>
        <w:rPr>
          <w:b/>
          <w:sz w:val="24"/>
          <w:szCs w:val="24"/>
        </w:rPr>
      </w:pPr>
    </w:p>
    <w:p w:rsidR="00595C28" w:rsidRDefault="00595C28" w:rsidP="00595C28">
      <w:pPr>
        <w:pStyle w:val="NoSpacing"/>
        <w:ind w:left="720"/>
        <w:rPr>
          <w:b/>
          <w:sz w:val="24"/>
          <w:szCs w:val="24"/>
        </w:rPr>
      </w:pPr>
      <w:r>
        <w:rPr>
          <w:b/>
          <w:sz w:val="24"/>
          <w:szCs w:val="24"/>
        </w:rPr>
        <w:t>I</w:t>
      </w:r>
      <w:r w:rsidR="00EE1A44">
        <w:rPr>
          <w:b/>
          <w:sz w:val="24"/>
          <w:szCs w:val="24"/>
        </w:rPr>
        <w:t>,</w:t>
      </w:r>
      <w:r>
        <w:rPr>
          <w:b/>
          <w:sz w:val="24"/>
          <w:szCs w:val="24"/>
        </w:rPr>
        <w:t xml:space="preserve"> the aforementioned have read</w:t>
      </w:r>
      <w:r w:rsidR="00C35009">
        <w:rPr>
          <w:b/>
          <w:sz w:val="24"/>
          <w:szCs w:val="24"/>
        </w:rPr>
        <w:t xml:space="preserve"> and understood</w:t>
      </w:r>
      <w:r>
        <w:rPr>
          <w:b/>
          <w:sz w:val="24"/>
          <w:szCs w:val="24"/>
        </w:rPr>
        <w:t xml:space="preserve"> the abovementioned terms and conditions</w:t>
      </w:r>
      <w:r w:rsidR="00C35009">
        <w:rPr>
          <w:b/>
          <w:sz w:val="24"/>
          <w:szCs w:val="24"/>
        </w:rPr>
        <w:t xml:space="preserve"> and my signature on this document binds me to the compliance thereof.</w:t>
      </w:r>
    </w:p>
    <w:p w:rsidR="00C35009" w:rsidRDefault="00C35009" w:rsidP="00595C28">
      <w:pPr>
        <w:pStyle w:val="NoSpacing"/>
        <w:ind w:left="720"/>
        <w:rPr>
          <w:b/>
          <w:sz w:val="24"/>
          <w:szCs w:val="24"/>
        </w:rPr>
      </w:pPr>
    </w:p>
    <w:p w:rsidR="00C35009" w:rsidRDefault="00C35009" w:rsidP="00595C28">
      <w:pPr>
        <w:pStyle w:val="NoSpacing"/>
        <w:ind w:left="720"/>
        <w:rPr>
          <w:b/>
          <w:sz w:val="24"/>
          <w:szCs w:val="24"/>
        </w:rPr>
      </w:pPr>
    </w:p>
    <w:p w:rsidR="00C35009" w:rsidRDefault="00C35009" w:rsidP="00595C28">
      <w:pPr>
        <w:pStyle w:val="NoSpacing"/>
        <w:ind w:left="720"/>
        <w:rPr>
          <w:b/>
          <w:sz w:val="24"/>
          <w:szCs w:val="24"/>
        </w:rPr>
      </w:pPr>
    </w:p>
    <w:p w:rsidR="00C35009" w:rsidRDefault="00C35009" w:rsidP="00595C28">
      <w:pPr>
        <w:pStyle w:val="NoSpacing"/>
        <w:ind w:left="720"/>
        <w:rPr>
          <w:b/>
          <w:sz w:val="24"/>
          <w:szCs w:val="24"/>
        </w:rPr>
      </w:pPr>
      <w:r>
        <w:rPr>
          <w:b/>
          <w:sz w:val="24"/>
          <w:szCs w:val="24"/>
        </w:rPr>
        <w:t>Signed at ________________________ on the ______ day of _______________ 20___</w:t>
      </w:r>
      <w:r w:rsidR="0048737D">
        <w:rPr>
          <w:b/>
          <w:sz w:val="24"/>
          <w:szCs w:val="24"/>
        </w:rPr>
        <w:t xml:space="preserve"> </w:t>
      </w:r>
    </w:p>
    <w:p w:rsidR="0048737D" w:rsidRDefault="0048737D" w:rsidP="00595C28">
      <w:pPr>
        <w:pStyle w:val="NoSpacing"/>
        <w:ind w:left="720"/>
        <w:rPr>
          <w:b/>
          <w:sz w:val="24"/>
          <w:szCs w:val="24"/>
        </w:rPr>
      </w:pPr>
    </w:p>
    <w:p w:rsidR="0048737D" w:rsidRDefault="0048737D" w:rsidP="00595C28">
      <w:pPr>
        <w:pStyle w:val="NoSpacing"/>
        <w:ind w:left="720"/>
        <w:rPr>
          <w:b/>
          <w:sz w:val="24"/>
          <w:szCs w:val="24"/>
        </w:rPr>
      </w:pPr>
    </w:p>
    <w:p w:rsidR="0048737D" w:rsidRDefault="0048737D" w:rsidP="00595C28">
      <w:pPr>
        <w:pStyle w:val="NoSpacing"/>
        <w:ind w:left="720"/>
        <w:rPr>
          <w:b/>
          <w:sz w:val="24"/>
          <w:szCs w:val="24"/>
        </w:rPr>
      </w:pPr>
    </w:p>
    <w:p w:rsidR="0048737D" w:rsidRDefault="0048737D" w:rsidP="00595C28">
      <w:pPr>
        <w:pStyle w:val="NoSpacing"/>
        <w:ind w:left="720"/>
        <w:rPr>
          <w:b/>
          <w:sz w:val="24"/>
          <w:szCs w:val="24"/>
        </w:rPr>
      </w:pPr>
    </w:p>
    <w:p w:rsidR="0048737D" w:rsidRDefault="0048737D" w:rsidP="00595C28">
      <w:pPr>
        <w:pStyle w:val="NoSpacing"/>
        <w:ind w:left="720"/>
        <w:rPr>
          <w:b/>
          <w:sz w:val="24"/>
          <w:szCs w:val="24"/>
        </w:rPr>
      </w:pPr>
    </w:p>
    <w:p w:rsidR="0048737D" w:rsidRDefault="0048737D" w:rsidP="00595C28">
      <w:pPr>
        <w:pStyle w:val="NoSpacing"/>
        <w:ind w:left="720"/>
        <w:rPr>
          <w:b/>
          <w:sz w:val="24"/>
          <w:szCs w:val="24"/>
        </w:rPr>
      </w:pPr>
      <w:r>
        <w:rPr>
          <w:b/>
          <w:sz w:val="24"/>
          <w:szCs w:val="24"/>
        </w:rPr>
        <w:t>__________________________</w:t>
      </w:r>
    </w:p>
    <w:p w:rsidR="0048737D" w:rsidRDefault="0048737D" w:rsidP="00595C28">
      <w:pPr>
        <w:pStyle w:val="NoSpacing"/>
        <w:ind w:left="720"/>
        <w:rPr>
          <w:b/>
          <w:sz w:val="24"/>
          <w:szCs w:val="24"/>
        </w:rPr>
      </w:pPr>
      <w:r>
        <w:rPr>
          <w:b/>
          <w:sz w:val="24"/>
          <w:szCs w:val="24"/>
        </w:rPr>
        <w:t>Client</w:t>
      </w:r>
    </w:p>
    <w:p w:rsidR="00E11B3A" w:rsidRDefault="00E11B3A" w:rsidP="00E11B3A">
      <w:pPr>
        <w:pStyle w:val="NoSpacing"/>
        <w:rPr>
          <w:b/>
          <w:sz w:val="24"/>
          <w:szCs w:val="24"/>
        </w:rPr>
      </w:pPr>
    </w:p>
    <w:p w:rsidR="00E11B3A" w:rsidRPr="00482D80" w:rsidRDefault="00E11B3A" w:rsidP="00E11B3A">
      <w:pPr>
        <w:pStyle w:val="NoSpacing"/>
        <w:rPr>
          <w:b/>
          <w:sz w:val="24"/>
          <w:szCs w:val="24"/>
        </w:rPr>
      </w:pPr>
    </w:p>
    <w:sectPr w:rsidR="00E11B3A" w:rsidRPr="00482D80" w:rsidSect="005D10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72D8D"/>
    <w:multiLevelType w:val="hybridMultilevel"/>
    <w:tmpl w:val="EF30BD6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B4"/>
    <w:rsid w:val="000850EF"/>
    <w:rsid w:val="00215508"/>
    <w:rsid w:val="002C328A"/>
    <w:rsid w:val="002C52D1"/>
    <w:rsid w:val="003C2030"/>
    <w:rsid w:val="003F25D8"/>
    <w:rsid w:val="00482D80"/>
    <w:rsid w:val="0048737D"/>
    <w:rsid w:val="00492C95"/>
    <w:rsid w:val="00595C28"/>
    <w:rsid w:val="005D10B4"/>
    <w:rsid w:val="00652884"/>
    <w:rsid w:val="006D5348"/>
    <w:rsid w:val="007D3C06"/>
    <w:rsid w:val="00872118"/>
    <w:rsid w:val="00C35009"/>
    <w:rsid w:val="00CC6BB5"/>
    <w:rsid w:val="00E11B3A"/>
    <w:rsid w:val="00EC5512"/>
    <w:rsid w:val="00EE1A44"/>
    <w:rsid w:val="00FB58F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4A424-715C-4B0E-BB9D-C907CD59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0B4"/>
    <w:pPr>
      <w:spacing w:after="0" w:line="240" w:lineRule="auto"/>
    </w:pPr>
  </w:style>
  <w:style w:type="character" w:styleId="Hyperlink">
    <w:name w:val="Hyperlink"/>
    <w:basedOn w:val="DefaultParagraphFont"/>
    <w:uiPriority w:val="99"/>
    <w:unhideWhenUsed/>
    <w:rsid w:val="007D3C06"/>
    <w:rPr>
      <w:color w:val="0563C1" w:themeColor="hyperlink"/>
      <w:u w:val="single"/>
    </w:rPr>
  </w:style>
  <w:style w:type="table" w:styleId="TableGrid">
    <w:name w:val="Table Grid"/>
    <w:basedOn w:val="TableNormal"/>
    <w:uiPriority w:val="39"/>
    <w:rsid w:val="00482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5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edraafric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FFF2A-FB47-44E2-A86D-9295CA08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Christien van den Bergh</dc:creator>
  <cp:keywords/>
  <dc:description/>
  <cp:lastModifiedBy>Caramella</cp:lastModifiedBy>
  <cp:revision>9</cp:revision>
  <dcterms:created xsi:type="dcterms:W3CDTF">2015-07-08T17:26:00Z</dcterms:created>
  <dcterms:modified xsi:type="dcterms:W3CDTF">2015-08-29T14:56:00Z</dcterms:modified>
</cp:coreProperties>
</file>